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3009"/>
        <w:gridCol w:w="3024"/>
      </w:tblGrid>
      <w:tr w:rsidR="006A7358" w:rsidRPr="006A7358" w:rsidTr="006A7358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6A73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instrText xml:space="preserve"> HYPERLINK "http://www.cometsystem.cz/produkty/reg-DIGIL/M" </w:instrText>
            </w:r>
            <w:r w:rsidRPr="006A73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6A7358">
              <w:rPr>
                <w:rFonts w:ascii="Tahoma" w:eastAsia="Times New Roman" w:hAnsi="Tahoma" w:cs="Tahoma"/>
                <w:b/>
                <w:bCs/>
                <w:color w:val="CC0F14"/>
                <w:sz w:val="20"/>
                <w:szCs w:val="20"/>
                <w:lang w:eastAsia="cs-CZ"/>
              </w:rPr>
              <w:t>DIGIL/M - sonda teploty a relativní vlhkosti s digitálním výstupem</w:t>
            </w:r>
            <w:r w:rsidRPr="006A735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fldChar w:fldCharType="end"/>
            </w:r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DIGIL/M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381125"/>
                  <wp:effectExtent l="0" t="0" r="0" b="9525"/>
                  <wp:docPr id="15" name="Obrázek 15" descr="http://www.cometsystem.cz/userfiles/fotoprodukt/digil_m_1.jpg">
                    <a:hlinkClick xmlns:a="http://schemas.openxmlformats.org/drawingml/2006/main" r:id="rId4" tooltip="&quot;DIGIL/M, digital temperature/humidity probe, for direct inser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etsystem.cz/userfiles/fotoprodukt/digil_m_1.jpg">
                            <a:hlinkClick r:id="rId4" tooltip="&quot;DIGIL/M, digital temperature/humidity probe, for direct inser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DIGIL/M - sonda teploty a relativní vlhkosti s digitálním výstupem, kabel 1 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DIGIL/M-1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438150"/>
                  <wp:effectExtent l="0" t="0" r="0" b="0"/>
                  <wp:docPr id="14" name="Obrázek 14" descr="http://www.cometsystem.cz/userfiles/fotoprodukt/digil_m.jpg">
                    <a:hlinkClick xmlns:a="http://schemas.openxmlformats.org/drawingml/2006/main" r:id="rId6" tooltip="&quot;DIGIL/M, digital temperature/humidity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metsystem.cz/userfiles/fotoprodukt/digil_m.jpg">
                            <a:hlinkClick r:id="rId6" tooltip="&quot;DIGIL/M, digital temperature/humidity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DIGIL/M - sonda teploty a relativní vlhkosti s digitálním výstupem, kabel 10 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DIGIL/M-10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438150"/>
                  <wp:effectExtent l="0" t="0" r="0" b="0"/>
                  <wp:docPr id="13" name="Obrázek 13" descr="http://www.cometsystem.cz/userfiles/fotoprodukt/digil_m_2.jpg">
                    <a:hlinkClick xmlns:a="http://schemas.openxmlformats.org/drawingml/2006/main" r:id="rId8" tooltip="&quot;DIGIL/M, digital temperature/humidity probe, cable 10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metsystem.cz/userfiles/fotoprodukt/digil_m_2.jpg">
                            <a:hlinkClick r:id="rId8" tooltip="&quot;DIGIL/M, digital temperature/humidity probe, cable 10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358" w:rsidRPr="006A7358" w:rsidTr="006A7358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9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DIGIL/M - sonda teploty a relativní vlhkosti s digitálním výstupem, kabel 15 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DIGIL/M-15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438150"/>
                  <wp:effectExtent l="0" t="0" r="0" b="0"/>
                  <wp:docPr id="12" name="Obrázek 12" descr="http://www.cometsystem.cz/userfiles/fotoprodukt/digil_m_3.jpg">
                    <a:hlinkClick xmlns:a="http://schemas.openxmlformats.org/drawingml/2006/main" r:id="rId9" tooltip="&quot;DIGIL/M, digital temperature/humidity probe, cable 1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etsystem.cz/userfiles/fotoprodukt/digil_m_3.jpg">
                            <a:hlinkClick r:id="rId9" tooltip="&quot;DIGIL/M, digital temperature/humidity probe, cable 1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0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DIGIL/M - sonda teploty a relativní vlhkosti s digitálním výstupem, kabel 2 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DIGIL/M-2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438150"/>
                  <wp:effectExtent l="0" t="0" r="0" b="0"/>
                  <wp:docPr id="11" name="Obrázek 11" descr="http://www.cometsystem.cz/userfiles/fotoprodukt/digil_m_4.jpg">
                    <a:hlinkClick xmlns:a="http://schemas.openxmlformats.org/drawingml/2006/main" r:id="rId10" tooltip="&quot;DIGIL/M, digital temperature/humidity probe, cable 2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metsystem.cz/userfiles/fotoprodukt/digil_m_4.jpg">
                            <a:hlinkClick r:id="rId10" tooltip="&quot;DIGIL/M, digital temperature/humidity probe, cable 2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1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DIGIL/M - sonda teploty a relativní vlhkosti s digitálním výstupem, kabel 5 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DIGIL/M-5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438150"/>
                  <wp:effectExtent l="0" t="0" r="0" b="0"/>
                  <wp:docPr id="10" name="Obrázek 10" descr="http://www.cometsystem.cz/userfiles/fotoprodukt/digil_m_5.jpg">
                    <a:hlinkClick xmlns:a="http://schemas.openxmlformats.org/drawingml/2006/main" r:id="rId11" tooltip="&quot;DIGIL/M, digital temperature/humidity probe, cable 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metsystem.cz/userfiles/fotoprodukt/digil_m_5.jpg">
                            <a:hlinkClick r:id="rId11" tooltip="&quot;DIGIL/M, digital temperature/humidity probe, cable 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358" w:rsidRPr="006A7358" w:rsidTr="006A7358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2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DIGIS/M - sonda teploty a relativní vlhkosti s digitálním výstupem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DIGIS/M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323975"/>
                  <wp:effectExtent l="0" t="0" r="0" b="9525"/>
                  <wp:docPr id="9" name="Obrázek 9" descr="http://www.cometsystem.cz/userfiles/fotoprodukt/digis_m_5.jpg">
                    <a:hlinkClick xmlns:a="http://schemas.openxmlformats.org/drawingml/2006/main" r:id="rId12" tooltip="&quot;DIGIS/M, digital temperature/humidity probe, for direct inser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metsystem.cz/userfiles/fotoprodukt/digis_m_5.jpg">
                            <a:hlinkClick r:id="rId12" tooltip="&quot;DIGIS/M, digital temperature/humidity probe, for direct inser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4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DIGIS/M - sonda teploty a relativní vlhkosti s digitálním výstupem, kabel 1 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DIGIS/M-1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514350"/>
                  <wp:effectExtent l="0" t="0" r="0" b="0"/>
                  <wp:docPr id="8" name="Obrázek 8" descr="http://www.cometsystem.cz/userfiles/fotoprodukt/digis_m_6.jpg">
                    <a:hlinkClick xmlns:a="http://schemas.openxmlformats.org/drawingml/2006/main" r:id="rId14" tooltip="&quot;DIGIS/M, digital temperature/humidity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metsystem.cz/userfiles/fotoprodukt/digis_m_6.jpg">
                            <a:hlinkClick r:id="rId14" tooltip="&quot;DIGIS/M, digital temperature/humidity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6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DIGIS/M - sonda teploty a relativní vlhkosti s digitálním výstupem, kabel 10 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DIGIS/M-10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514350"/>
                  <wp:effectExtent l="0" t="0" r="0" b="0"/>
                  <wp:docPr id="7" name="Obrázek 7" descr="http://www.cometsystem.cz/userfiles/fotoprodukt/digis_m.jpg">
                    <a:hlinkClick xmlns:a="http://schemas.openxmlformats.org/drawingml/2006/main" r:id="rId16" tooltip="&quot;DIGIS/M, digital temperature/humidity probe, cable 10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metsystem.cz/userfiles/fotoprodukt/digis_m.jpg">
                            <a:hlinkClick r:id="rId16" tooltip="&quot;DIGIS/M, digital temperature/humidity probe, cable 10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358" w:rsidRPr="006A7358" w:rsidTr="006A7358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7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DIGIS/M - sonda teploty a relativní vlhkosti s digitálním výstupem, kabel 15 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DIGIS/M-15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514350"/>
                  <wp:effectExtent l="0" t="0" r="0" b="0"/>
                  <wp:docPr id="6" name="Obrázek 6" descr="http://www.cometsystem.cz/userfiles/fotoprodukt/digis_m_3.jpg">
                    <a:hlinkClick xmlns:a="http://schemas.openxmlformats.org/drawingml/2006/main" r:id="rId17" tooltip="&quot;DIGIS/M, digital temperature/humidity probe, cable 1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metsystem.cz/userfiles/fotoprodukt/digis_m_3.jpg">
                            <a:hlinkClick r:id="rId17" tooltip="&quot;DIGIS/M, digital temperature/humidity probe, cable 1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8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DIGIS/M - sonda teploty a relativní vlhkosti s digitálním výstupem, kabel 2 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DIGIS/M-2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514350"/>
                  <wp:effectExtent l="0" t="0" r="0" b="0"/>
                  <wp:docPr id="5" name="Obrázek 5" descr="http://www.cometsystem.cz/userfiles/fotoprodukt/digis_m_4.jpg">
                    <a:hlinkClick xmlns:a="http://schemas.openxmlformats.org/drawingml/2006/main" r:id="rId18" tooltip="&quot;DIGIS/M, digital temperature/humidity probe, cable 2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metsystem.cz/userfiles/fotoprodukt/digis_m_4.jpg">
                            <a:hlinkClick r:id="rId18" tooltip="&quot;DIGIS/M, digital temperature/humidity probe, cable 2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9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DIGIS/M - sonda teploty a relativní vlhkosti s digitálním výstupem, kabel 5 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DIGIS/M-5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514350"/>
                  <wp:effectExtent l="0" t="0" r="0" b="0"/>
                  <wp:docPr id="4" name="Obrázek 4" descr="http://www.cometsystem.cz/userfiles/fotoprodukt/digis_m_1.jpg">
                    <a:hlinkClick xmlns:a="http://schemas.openxmlformats.org/drawingml/2006/main" r:id="rId19" tooltip="&quot;DIGIS/M, digital temperature/humidity probe, cable 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ometsystem.cz/userfiles/fotoprodukt/digis_m_1.jpg">
                            <a:hlinkClick r:id="rId19" tooltip="&quot;DIGIS/M, digital temperature/humidity probe, cable 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358" w:rsidRPr="006A7358" w:rsidTr="006A7358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20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DIGIH/M - Ultra tenká sonda teploty a relativní vlhkosti s digitálním výstupem, kabel 1 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DIGIH/M-1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lastRenderedPageBreak/>
              <w:drawing>
                <wp:inline distT="0" distB="0" distL="0" distR="0">
                  <wp:extent cx="2000250" cy="1076325"/>
                  <wp:effectExtent l="0" t="0" r="0" b="9525"/>
                  <wp:docPr id="3" name="Obrázek 3" descr="http://www.cometsystem.cz/userfiles/fotoprodukt/humidity-probe-digih.jpg">
                    <a:hlinkClick xmlns:a="http://schemas.openxmlformats.org/drawingml/2006/main" r:id="rId20" tooltip="&quot;DIGIH/M, Ultra thin digital temperature/humidity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metsystem.cz/userfiles/fotoprodukt/humidity-probe-digih.jpg">
                            <a:hlinkClick r:id="rId20" tooltip="&quot;DIGIH/M, Ultra thin digital temperature/humidity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22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DIGIH/M - Ultra tenká sonda teploty a relativní vlhkosti s digitálním výstupem, kabel 2 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DIGIH/M-2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lastRenderedPageBreak/>
              <w:drawing>
                <wp:inline distT="0" distB="0" distL="0" distR="0">
                  <wp:extent cx="2000250" cy="1076325"/>
                  <wp:effectExtent l="0" t="0" r="0" b="9525"/>
                  <wp:docPr id="2" name="Obrázek 2" descr="http://www.cometsystem.cz/userfiles/fotoprodukt/humidity-probe-digih_1.jpg">
                    <a:hlinkClick xmlns:a="http://schemas.openxmlformats.org/drawingml/2006/main" r:id="rId22" tooltip="&quot;DIGIH/M, Ultra thin digital temperature/humidity probe, cable 2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metsystem.cz/userfiles/fotoprodukt/humidity-probe-digih_1.jpg">
                            <a:hlinkClick r:id="rId22" tooltip="&quot;DIGIH/M, Ultra thin digital temperature/humidity probe, cable 2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23" w:history="1">
              <w:r w:rsidRPr="006A7358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DIGIH/M - Ultra tenká sonda teploty a relativní vlhkosti s digitálním výstupem, kabel 5 m</w:t>
              </w:r>
            </w:hyperlink>
          </w:p>
          <w:p w:rsidR="006A7358" w:rsidRPr="006A7358" w:rsidRDefault="006A7358" w:rsidP="006A7358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6A7358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DIGIH/M-5</w:t>
            </w:r>
          </w:p>
          <w:p w:rsidR="006A7358" w:rsidRPr="006A7358" w:rsidRDefault="006A7358" w:rsidP="006A73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A7358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lastRenderedPageBreak/>
              <w:drawing>
                <wp:inline distT="0" distB="0" distL="0" distR="0">
                  <wp:extent cx="2000250" cy="1076325"/>
                  <wp:effectExtent l="0" t="0" r="0" b="9525"/>
                  <wp:docPr id="1" name="Obrázek 1" descr="http://www.cometsystem.cz/userfiles/fotoprodukt/humidity-probe-digih_2.jpg">
                    <a:hlinkClick xmlns:a="http://schemas.openxmlformats.org/drawingml/2006/main" r:id="rId23" tooltip="&quot;DIGIH/M, Ultra thin digital temperature/humidity probe, cable 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ometsystem.cz/userfiles/fotoprodukt/humidity-probe-digih_2.jpg">
                            <a:hlinkClick r:id="rId23" tooltip="&quot;DIGIH/M, Ultra thin digital temperature/humidity probe, cable 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1BA" w:rsidRDefault="005671BA">
      <w:bookmarkStart w:id="0" w:name="_GoBack"/>
      <w:bookmarkEnd w:id="0"/>
    </w:p>
    <w:sectPr w:rsidR="0056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58"/>
    <w:rsid w:val="005671BA"/>
    <w:rsid w:val="006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5FD9-2BC9-449D-968F-D2309505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7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tsystem.cz/produkty/reg-DIGIL/M-1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cometsystem.cz/produkty/reg-DIGIS/M-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image" Target="media/image2.jpeg"/><Relationship Id="rId12" Type="http://schemas.openxmlformats.org/officeDocument/2006/relationships/hyperlink" Target="http://www.cometsystem.cz/produkty/reg-DIGIS/M" TargetMode="External"/><Relationship Id="rId17" Type="http://schemas.openxmlformats.org/officeDocument/2006/relationships/hyperlink" Target="http://www.cometsystem.cz/produkty/reg-DIGIS/M-1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metsystem.cz/produkty/reg-DIGIS/M-10" TargetMode="External"/><Relationship Id="rId20" Type="http://schemas.openxmlformats.org/officeDocument/2006/relationships/hyperlink" Target="http://www.cometsystem.cz/produkty/reg-DIGIH/M-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etsystem.cz/produkty/reg-DIGIL/M-1" TargetMode="External"/><Relationship Id="rId11" Type="http://schemas.openxmlformats.org/officeDocument/2006/relationships/hyperlink" Target="http://www.cometsystem.cz/produkty/reg-DIGIL/M-5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www.cometsystem.cz/produkty/reg-DIGIH/M-5" TargetMode="External"/><Relationship Id="rId10" Type="http://schemas.openxmlformats.org/officeDocument/2006/relationships/hyperlink" Target="http://www.cometsystem.cz/produkty/reg-DIGIL/M-2" TargetMode="External"/><Relationship Id="rId19" Type="http://schemas.openxmlformats.org/officeDocument/2006/relationships/hyperlink" Target="http://www.cometsystem.cz/produkty/reg-DIGIS/M-5" TargetMode="External"/><Relationship Id="rId4" Type="http://schemas.openxmlformats.org/officeDocument/2006/relationships/hyperlink" Target="http://www.cometsystem.cz/produkty/reg-DIGIL/M" TargetMode="External"/><Relationship Id="rId9" Type="http://schemas.openxmlformats.org/officeDocument/2006/relationships/hyperlink" Target="http://www.cometsystem.cz/produkty/reg-DIGIL/M-15" TargetMode="External"/><Relationship Id="rId14" Type="http://schemas.openxmlformats.org/officeDocument/2006/relationships/hyperlink" Target="http://www.cometsystem.cz/produkty/reg-DIGIS/M-1" TargetMode="External"/><Relationship Id="rId22" Type="http://schemas.openxmlformats.org/officeDocument/2006/relationships/hyperlink" Target="http://www.cometsystem.cz/produkty/reg-DIGIH/M-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Zelenda</dc:creator>
  <cp:keywords/>
  <dc:description/>
  <cp:lastModifiedBy>Zelenda</cp:lastModifiedBy>
  <cp:revision>1</cp:revision>
  <dcterms:created xsi:type="dcterms:W3CDTF">2016-09-23T12:05:00Z</dcterms:created>
  <dcterms:modified xsi:type="dcterms:W3CDTF">2016-09-23T12:06:00Z</dcterms:modified>
</cp:coreProperties>
</file>